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C4C" w:rsidRDefault="00BC5C4C" w:rsidP="00F803D3">
      <w:pPr>
        <w:ind w:left="-426"/>
        <w:jc w:val="right"/>
      </w:pPr>
      <w:r>
        <w:t>Приложение 1 к документации о закупке</w:t>
      </w:r>
    </w:p>
    <w:p w:rsidR="00BC5C4C" w:rsidRDefault="00BC5C4C" w:rsidP="00F803D3">
      <w:pPr>
        <w:ind w:left="-426"/>
        <w:jc w:val="right"/>
      </w:pPr>
    </w:p>
    <w:p w:rsidR="00BC5C4C" w:rsidRDefault="00BC5C4C" w:rsidP="00F803D3">
      <w:pPr>
        <w:spacing w:line="276" w:lineRule="auto"/>
        <w:ind w:left="-426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BC5C4C" w:rsidRDefault="00F803D3" w:rsidP="00F803D3">
      <w:pPr>
        <w:ind w:left="-426"/>
        <w:jc w:val="center"/>
        <w:rPr>
          <w:rFonts w:ascii="Tahoma" w:hAnsi="Tahoma" w:cs="Tahoma"/>
        </w:rPr>
      </w:pPr>
      <w:r w:rsidRPr="00F803D3">
        <w:t>Оказание услуг по физической охране объектов Свердловского филиала АО "ЭнергосбыТ Плюс"</w:t>
      </w:r>
    </w:p>
    <w:tbl>
      <w:tblPr>
        <w:tblStyle w:val="a3"/>
        <w:tblW w:w="9498" w:type="dxa"/>
        <w:tblInd w:w="-289" w:type="dxa"/>
        <w:tblLook w:val="04A0" w:firstRow="1" w:lastRow="0" w:firstColumn="1" w:lastColumn="0" w:noHBand="0" w:noVBand="1"/>
      </w:tblPr>
      <w:tblGrid>
        <w:gridCol w:w="704"/>
        <w:gridCol w:w="3115"/>
        <w:gridCol w:w="5679"/>
      </w:tblGrid>
      <w:tr w:rsidR="00BC5C4C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C5C4C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731902" w:rsidP="00731902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hAnsi="Tahoma" w:cs="Tahoma"/>
                <w:sz w:val="20"/>
                <w:szCs w:val="20"/>
              </w:rPr>
              <w:t>Оказание услуг по физической охране объектов Свердловского филиала АО "ЭнергосбыТ Плюс" для нужд Свердловского филиала АО «ЭнергосбыТ Плюс» на 2024-2</w:t>
            </w:r>
            <w:r w:rsidR="00F803D3">
              <w:rPr>
                <w:rFonts w:ascii="Tahoma" w:hAnsi="Tahoma" w:cs="Tahoma"/>
                <w:sz w:val="20"/>
                <w:szCs w:val="20"/>
              </w:rPr>
              <w:t>02</w:t>
            </w:r>
            <w:r w:rsidRPr="00731902">
              <w:rPr>
                <w:rFonts w:ascii="Tahoma" w:hAnsi="Tahoma" w:cs="Tahoma"/>
                <w:sz w:val="20"/>
                <w:szCs w:val="20"/>
              </w:rPr>
              <w:t>5 г.</w:t>
            </w:r>
          </w:p>
        </w:tc>
      </w:tr>
      <w:tr w:rsidR="00BC5C4C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731902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hAnsi="Tahoma" w:cs="Tahoma"/>
                <w:sz w:val="20"/>
                <w:szCs w:val="20"/>
              </w:rPr>
              <w:t>Объекты Свердловского филиала АО «ЭнергосбыТ Плюс», согласно Приложения № 1 к Техническому заданию.</w:t>
            </w:r>
          </w:p>
        </w:tc>
      </w:tr>
      <w:tr w:rsidR="00BC5C4C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Default="00731902" w:rsidP="00731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ло: с 01.01.2024г.</w:t>
            </w:r>
          </w:p>
          <w:p w:rsidR="00BC5C4C" w:rsidRPr="00731902" w:rsidRDefault="00731902" w:rsidP="00731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по 31.12.2025г.</w:t>
            </w:r>
          </w:p>
        </w:tc>
      </w:tr>
      <w:tr w:rsidR="00BC5C4C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731902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Перечень объектов Заказчика, подлежащих охране, режим оказания услуг, согласно Приложения № 1 к Техническому заданию.</w:t>
            </w:r>
          </w:p>
        </w:tc>
      </w:tr>
      <w:tr w:rsidR="00BC5C4C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731902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 оказать услуги по охране жизни и здоровья работников, зданий, сооружений, административной территории, обеспечению контроля выноса (вывоза) материальных ценностей с территории объекта, осуществление контрольно-пропускного режима на охраняемой территории объектов Свердловского филиала АО «ЭнергосбыТ Плюс», в соответствии с требованиями настоящего технического задания.</w:t>
            </w:r>
          </w:p>
        </w:tc>
      </w:tr>
      <w:tr w:rsidR="00BC5C4C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Сотрудники охраны должны быть одеты по сезону в однообразную форму одежды установленного образца, согласованную с Заказчиком, быть обученным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Исполнителю необходимо оказать следующие услуги: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2.1. Защиту жизни и здоровья граждан;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2.2. 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 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2.3.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Контроль на Объектах Заказчика за порядком, контроль за соблюдением пропускного режима на Объектах, а также внутриобъектового режима, работниками Заказчика (охраняемого Объекта) и посетителями.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2.4.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Проверка документов и наличия разрешения (согласования) с ответственным лицом – представителем отдела по безопасности и режиму Свердловского филиала 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АО «ЭнергосбыТ Плюс» (далее – «ОБиР») на перемещение за территорию охраняемого Объекта крупногабаритных грузов.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2.5 Контроль допуска лиц на территорию охраняемого Объекта (офисного помещения) в праздничные, выходные дни работников Заказчика без предварительного согласования режима работы с ОБиР.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2.6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получении;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2.7 Ведение постового журнала по форме: «дежурство сдал», «дежурство принял» с обязательным заполнением всех граф и фиксированием всех происшествий.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2.8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Привлечение к оказанию охранных услуг третьих лиц не допускается. 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2.9 Оказание услуг по охране объектов осуществляется только штатными работниками Исполнителя.</w:t>
            </w:r>
          </w:p>
          <w:p w:rsidR="00BC5C4C" w:rsidRDefault="00731902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2.10 При выполнении договорных обязательств на объекте Заказчика, каждый сотрудник охраны обязан иметь при себе: действующее удостоверение частного охранника 4-го разряда, личную карточку охранника и бейдж, установленного образца. Исполнитель обязан обеспечить пост физической охраны специальными средствами: палка резиновая, наручники, металлодетекторы.</w:t>
            </w:r>
          </w:p>
        </w:tc>
      </w:tr>
      <w:tr w:rsidR="00BC5C4C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BC5C4C" w:rsidRDefault="00BC5C4C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902" w:rsidRPr="00731902" w:rsidRDefault="00731902" w:rsidP="0073190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Заказчик контролирует качество оказываемых услуг в течение всего срока оказания услуг.</w:t>
            </w:r>
          </w:p>
          <w:p w:rsidR="00731902" w:rsidRPr="00731902" w:rsidRDefault="00731902" w:rsidP="0073190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обязан сдавать, а Заказчик принимать оказанные услуги с предоставлением акта сдачи-приемки Услуг каждый месяц.</w:t>
            </w:r>
          </w:p>
          <w:p w:rsidR="00731902" w:rsidRPr="00731902" w:rsidRDefault="00731902" w:rsidP="0073190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Оплата за оказанные услуги будет производиться согласно счетов, счетов - фактур, актов сдачи-приемки Услуг, выставляемых ежемесячно, в сроки, установленные соответствующим договором. Предоплата не предусматривается.</w:t>
            </w:r>
          </w:p>
          <w:p w:rsidR="00BC5C4C" w:rsidRDefault="00731902" w:rsidP="0073190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 При оказании услуг Исполнитель должен иметь и использовать для оказания охранных услуг специальные средства: палка резиновая, наручники, металлодетекторы в количестве необходимом для оказания услуг.</w:t>
            </w:r>
          </w:p>
        </w:tc>
      </w:tr>
      <w:tr w:rsidR="00BC5C4C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Осуществление надлежащего качества несения дежурства работниками Исполнителя по охране объектов. </w:t>
            </w:r>
          </w:p>
          <w:p w:rsidR="00BC5C4C" w:rsidRDefault="00731902" w:rsidP="00731902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Исполнение объема услуг в соответствии с договором на оказание охранных услуг.</w:t>
            </w:r>
          </w:p>
        </w:tc>
      </w:tr>
    </w:tbl>
    <w:p w:rsidR="00BC5C4C" w:rsidRDefault="00BC5C4C" w:rsidP="00BC5C4C">
      <w:pPr>
        <w:jc w:val="center"/>
        <w:rPr>
          <w:rFonts w:ascii="Tahoma" w:hAnsi="Tahoma" w:cs="Tahoma"/>
        </w:rPr>
      </w:pPr>
    </w:p>
    <w:p w:rsidR="00BC5C4C" w:rsidRDefault="00BC5C4C" w:rsidP="00BC5C4C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B16E7" w:rsidRDefault="006B16E7"/>
    <w:p w:rsidR="00731902" w:rsidRDefault="00731902"/>
    <w:p w:rsidR="00731902" w:rsidRPr="00731902" w:rsidRDefault="00731902" w:rsidP="00731902">
      <w:pPr>
        <w:keepNext/>
        <w:keepLines/>
        <w:widowControl w:val="0"/>
        <w:spacing w:after="0" w:line="200" w:lineRule="exact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lastRenderedPageBreak/>
        <w:t>Приложение № 1 к Техническому заданию</w:t>
      </w:r>
    </w:p>
    <w:p w:rsidR="00731902" w:rsidRPr="00731902" w:rsidRDefault="00731902" w:rsidP="00731902">
      <w:pPr>
        <w:keepNext/>
        <w:keepLines/>
        <w:widowControl w:val="0"/>
        <w:spacing w:after="0"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31902" w:rsidRPr="00731902" w:rsidRDefault="00731902" w:rsidP="00731902">
      <w:pPr>
        <w:keepNext/>
        <w:keepLines/>
        <w:widowControl w:val="0"/>
        <w:spacing w:after="0" w:line="200" w:lineRule="exact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Перечень объектов Заказчика, подлежащих охране, режим оказания услуг в 2024г.:</w:t>
      </w: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00"/>
        <w:gridCol w:w="1679"/>
        <w:gridCol w:w="2500"/>
        <w:gridCol w:w="782"/>
        <w:gridCol w:w="2053"/>
        <w:gridCol w:w="708"/>
        <w:gridCol w:w="851"/>
        <w:gridCol w:w="958"/>
        <w:gridCol w:w="34"/>
      </w:tblGrid>
      <w:tr w:rsidR="00731902" w:rsidRPr="00731902" w:rsidTr="00055A2F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дней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 всего</w:t>
            </w:r>
          </w:p>
        </w:tc>
      </w:tr>
      <w:tr w:rsidR="00731902" w:rsidRPr="00731902" w:rsidTr="00055A2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Центральный офис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ул. Кузнечная, 92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17568</w:t>
            </w:r>
          </w:p>
        </w:tc>
      </w:tr>
      <w:tr w:rsidR="00731902" w:rsidRPr="00731902" w:rsidTr="00055A2F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Свердловский ОПиОК                       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ул. Электриков, 16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17568</w:t>
            </w:r>
          </w:p>
        </w:tc>
      </w:tr>
      <w:tr w:rsidR="00731902" w:rsidRPr="00731902" w:rsidTr="00055A2F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Центральное здание                        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ул. Электриков, 16-в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731902" w:rsidRPr="00731902" w:rsidTr="00055A2F">
        <w:trPr>
          <w:trHeight w:val="61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Центральный  ОПиОК по г. Екатеринбург                                           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ул. Бажова, 68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пн.-пт.: 8:00-18:00,                                      сб-вс  и праздничные дни выходные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731902" w:rsidRPr="00731902" w:rsidTr="00055A2F">
        <w:trPr>
          <w:trHeight w:val="6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Южный ОПиОК                       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пер.Ремесленный, д. 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пн.-пт.: 8:00-18:00,                                      сб-вс  и праздничные дни выходные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731902" w:rsidRPr="00731902" w:rsidTr="00055A2F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Офисное здание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ул. Восточная, 44а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731902" w:rsidRPr="00731902" w:rsidTr="00055A2F">
        <w:trPr>
          <w:trHeight w:val="6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Верхнепышминский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Верхняя Пышма, ул. Александра Козицына, 8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пн.-пт.: 8:00-18:00,                                      сб-вс  и праздничные дни выходные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731902" w:rsidRPr="00731902" w:rsidTr="00055A2F">
        <w:trPr>
          <w:trHeight w:val="6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Березовский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Березовский, ул. Гагарина, 17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пн.-пт.: 8:00-18:00,                                      сб-вс  и праздничные дни выходные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731902" w:rsidRPr="00731902" w:rsidTr="00055A2F">
        <w:trPr>
          <w:trHeight w:val="3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Сысертский ОПиОК                             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Сысерть, ул. Коммуны,26а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731902" w:rsidRPr="00731902" w:rsidTr="00055A2F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Арамильский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Арамиль, ул. Карла Маркса, 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731902" w:rsidRPr="00731902" w:rsidTr="00055A2F">
        <w:trPr>
          <w:trHeight w:val="4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Первоуральский ОПиОК                                 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Первоуральск, пр. Космонавтов, 1 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731902" w:rsidRPr="00731902" w:rsidTr="00055A2F">
        <w:trPr>
          <w:trHeight w:val="852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Красноуфимский ОПиОК 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Красноуфимск, ул. Озерная, 22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 26 по 10 число месяца                            с пн.-пт. 08:00-17:00; сб.-вс. и праздничные дни выходные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1089</w:t>
            </w:r>
          </w:p>
        </w:tc>
      </w:tr>
      <w:tr w:rsidR="00731902" w:rsidRPr="00731902" w:rsidTr="00055A2F">
        <w:trPr>
          <w:trHeight w:val="836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11 по 25 число месяца                                 с пн.-пт. 08:00-18:00; сб.-вс. и праздничные дни выходные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1270</w:t>
            </w:r>
          </w:p>
        </w:tc>
      </w:tr>
      <w:tr w:rsidR="00731902" w:rsidRPr="00731902" w:rsidTr="00055A2F">
        <w:trPr>
          <w:trHeight w:val="6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Дегтярский дополнительный ОПиОК            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Дегтярск,  ул. Калинина, 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75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Полевской ОПиОК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Полевской, Свердлова, 10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пн-пт: 8:00-18:00,                                        сб, вс. и праздничные дни выходные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731902" w:rsidRPr="00731902" w:rsidTr="00055A2F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Дополнительный офис                      Полевского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Полевской, ул. Бажова, 13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7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Ревдинский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Ревда, ул. Мира, д.25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пн-пт: 8:00-18:00,                                        сб, вс. и праздничные дни выходные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731902" w:rsidRPr="00731902" w:rsidTr="00055A2F">
        <w:trPr>
          <w:trHeight w:val="6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Артинский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Арти,  ул.Ленина, 115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6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Нижнесергинский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Нижние Серги, ул. Титова, 41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6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Шалинский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пгт.Шаля, ул. Калинина,91в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Каменск-Уральский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К-Уральский, ул. Рябова, 2а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731902" w:rsidRPr="00731902" w:rsidTr="00055A2F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Артемовский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Артемовский, ул. Почтовая, 26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731902" w:rsidRPr="00731902" w:rsidTr="00055A2F">
        <w:trPr>
          <w:trHeight w:val="67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Режевской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Реж, ул. Красноармейская, 26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Талицкий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Талица, ул. Тимирязева, 2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731902" w:rsidRPr="00731902" w:rsidTr="00055A2F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Пышминский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р.п. Пышма, ул. Пионерская, 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731902" w:rsidRPr="00731902" w:rsidTr="00055A2F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Ирбитский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Ирбит, ул. М.Горького,2Д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Байкаловский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с. Байкалово, ул. Советской Конституции, д.2а/1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Пн-пт. с 8.00 до 16.00, сб-вс. и праздничные дни выходные.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1984</w:t>
            </w:r>
          </w:p>
        </w:tc>
      </w:tr>
      <w:tr w:rsidR="00731902" w:rsidRPr="00731902" w:rsidTr="00055A2F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Слободо-Туринский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Туринская Слобода, ул. Советская, 39А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Пн-пт. с 8.00 до 16.00, сб-вс. и праздничные дни выходные.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1984</w:t>
            </w:r>
          </w:p>
        </w:tc>
      </w:tr>
      <w:tr w:rsidR="00731902" w:rsidRPr="00731902" w:rsidTr="00055A2F">
        <w:trPr>
          <w:trHeight w:val="5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Тугулымский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Тугулым, Ленина, 65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Алапаевский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Алапаевск, ул. Коробкина, 14/21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42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Туринский ОПиОК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Туринск, ул. Кирова, 30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пн-чт 8:00-17:00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1764</w:t>
            </w:r>
          </w:p>
        </w:tc>
      </w:tr>
      <w:tr w:rsidR="00731902" w:rsidRPr="00731902" w:rsidTr="00055A2F">
        <w:trPr>
          <w:trHeight w:val="522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пт 8:00-16:00, сб, вс. и праздн. дни выходные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416</w:t>
            </w:r>
          </w:p>
        </w:tc>
      </w:tr>
      <w:tr w:rsidR="00731902" w:rsidRPr="00731902" w:rsidTr="00055A2F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Тавдинский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Тавда, ул. М.Горького, 108Б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Богдановичский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Богданович, ул. Первомайская, 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731902" w:rsidRPr="00731902" w:rsidTr="00055A2F">
        <w:trPr>
          <w:trHeight w:val="6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Сухоложский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Сухой Лог, ул. Белинского, 30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Камышловский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Камышлов, ул. Куйбышева, 61а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731902" w:rsidRPr="00731902" w:rsidTr="00055A2F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Белоярский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Белоярский, пер. Центральный, 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731902" w:rsidRPr="00731902" w:rsidTr="00055A2F">
        <w:trPr>
          <w:trHeight w:val="5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Асбестовский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Асбест, ул. Мира, 2/2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70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Малышевский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Малышева, ул. Азина, 24а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63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Рефтинский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пгт. Рефтинский, ул. Гагарина, 17/а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Серовский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Серов, ул. Карпинского, 26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731902" w:rsidRPr="00731902" w:rsidTr="00055A2F">
        <w:trPr>
          <w:trHeight w:val="51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Лобвинский ОПиОК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Лобва, ул. Уральская, 9/А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 с 8:00-17:00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432</w:t>
            </w:r>
          </w:p>
        </w:tc>
      </w:tr>
      <w:tr w:rsidR="00731902" w:rsidRPr="00731902" w:rsidTr="00055A2F">
        <w:trPr>
          <w:trHeight w:val="63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вт.-пт. с 9:00-17.00, кроме вых. и празд.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1600</w:t>
            </w:r>
          </w:p>
        </w:tc>
      </w:tr>
      <w:tr w:rsidR="00731902" w:rsidRPr="00731902" w:rsidTr="00055A2F">
        <w:trPr>
          <w:trHeight w:val="96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Новолялинский ОПиОК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Новая Ляля, ул. 8 марта, д. 10, корп. А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8-00 до 17-00 (охрана с 10-25 число) сб-вс. и праздничные дни выходные.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1206</w:t>
            </w:r>
          </w:p>
        </w:tc>
      </w:tr>
      <w:tr w:rsidR="00731902" w:rsidRPr="00731902" w:rsidTr="00055A2F">
        <w:trPr>
          <w:trHeight w:val="67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Нижнетуринский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Н.Тура, ул. 40 лет Октября, 39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3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Пригородный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Н-Тагил, ул. Ломоносова, 49/4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8784</w:t>
            </w:r>
          </w:p>
        </w:tc>
      </w:tr>
      <w:tr w:rsidR="00731902" w:rsidRPr="00731902" w:rsidTr="00055A2F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Верхнесалдинский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В.Салда, пос. Молодежный, 102а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5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45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Кировградский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Кировград, Мамина-Сибиряка, 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Кушвинский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Кушва, ул. Союзов, 17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6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Красноуральский ОПиОК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Красноуральск,  ул.Каляева, 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gridAfter w:val="1"/>
          <w:wAfter w:w="34" w:type="dxa"/>
          <w:trHeight w:val="377"/>
        </w:trPr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731902" w:rsidP="007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ИТОГО: общее количество часов охраны в 2024 году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731902" w:rsidP="007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227145</w:t>
            </w:r>
          </w:p>
        </w:tc>
      </w:tr>
    </w:tbl>
    <w:p w:rsidR="00731902" w:rsidRPr="00731902" w:rsidRDefault="00731902" w:rsidP="00731902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31902" w:rsidRPr="00731902" w:rsidRDefault="00731902" w:rsidP="00731902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Перечень объектов Заказчика, подлежащих охране, режим оказания услуг в 2025г.:</w:t>
      </w:r>
    </w:p>
    <w:tbl>
      <w:tblPr>
        <w:tblW w:w="10065" w:type="dxa"/>
        <w:tblInd w:w="-176" w:type="dxa"/>
        <w:tblLook w:val="04A0" w:firstRow="1" w:lastRow="0" w:firstColumn="1" w:lastColumn="0" w:noHBand="0" w:noVBand="1"/>
      </w:tblPr>
      <w:tblGrid>
        <w:gridCol w:w="568"/>
        <w:gridCol w:w="1701"/>
        <w:gridCol w:w="2410"/>
        <w:gridCol w:w="782"/>
        <w:gridCol w:w="2053"/>
        <w:gridCol w:w="727"/>
        <w:gridCol w:w="832"/>
        <w:gridCol w:w="992"/>
      </w:tblGrid>
      <w:tr w:rsidR="00731902" w:rsidRPr="00731902" w:rsidTr="00055A2F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дней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 всего</w:t>
            </w:r>
          </w:p>
        </w:tc>
      </w:tr>
      <w:tr w:rsidR="00731902" w:rsidRPr="00731902" w:rsidTr="00055A2F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Центральный офис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ул. Кузнечная, 92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17520</w:t>
            </w:r>
          </w:p>
        </w:tc>
      </w:tr>
      <w:tr w:rsidR="00731902" w:rsidRPr="00731902" w:rsidTr="00055A2F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Свердловский ОПиОК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ул. Электриков, 16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17520</w:t>
            </w:r>
          </w:p>
        </w:tc>
      </w:tr>
      <w:tr w:rsidR="00731902" w:rsidRPr="00731902" w:rsidTr="00055A2F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Центральное здание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ул. Электриков, 16-в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055A2F">
        <w:trPr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Центральный  ОПиОК по г. Екатеринбург                 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ул. Бажова, 68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пн.-пт.: 8:00-18:00,                                      сб-вс  и праздничные дни выходные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731902" w:rsidRPr="00731902" w:rsidTr="00055A2F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Южный ОПиОК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пер.Ремесленный, д. 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пн.-пт.: 8:00-18:00,                                      сб-вс  и праздничные дни выходные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731902" w:rsidRPr="00731902" w:rsidTr="00055A2F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Офисное здание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Екатеринбург, ул. Восточная, 44а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055A2F">
        <w:trPr>
          <w:trHeight w:val="6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Верхнепышминский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Верхняя Пышма, ул. Александра Козицына, 8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пн.-пт.: 8:00-18:00,                                      сб-вс  и праздничные дни выходные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731902" w:rsidRPr="00731902" w:rsidTr="00055A2F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Березовский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Березовский, ул. Гагарина, 17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пн.-пт.: 8:00-18:00,                                      сб-вс  и праздничные дни выходные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731902" w:rsidRPr="00731902" w:rsidTr="00055A2F">
        <w:trPr>
          <w:trHeight w:val="3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Сысертский ОПиОК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Сысерть, ул. Коммуны,26а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055A2F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Арамильский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Арамиль, ул. Карла Маркса, 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055A2F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Первоуральский ОПиОК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Первоуральск, пр. Космонавтов, 1 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055A2F">
        <w:trPr>
          <w:trHeight w:val="9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Красноуфимский ОПиОК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Красноуфимск, ул. Озерная, 22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 26 по 10 число месяца                            с пн.-пт. 08:00-17:00; сб.-вс. и праздничные дни выходные 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1098</w:t>
            </w:r>
          </w:p>
        </w:tc>
      </w:tr>
      <w:tr w:rsidR="00731902" w:rsidRPr="00731902" w:rsidTr="00055A2F">
        <w:trPr>
          <w:trHeight w:val="9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11 по 25 число месяца                                 с пн.-пт. 08:00-18:00; сб.-вс. и праздничные дни выходные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1260</w:t>
            </w:r>
          </w:p>
        </w:tc>
      </w:tr>
      <w:tr w:rsidR="00731902" w:rsidRPr="00731902" w:rsidTr="00055A2F">
        <w:trPr>
          <w:trHeight w:val="7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Дегтярский дополнительный ОПиОК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Дегтярск,  ул. Калинина, 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64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Полевской ОПиОК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Полевской, Свердлова, 10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пн-пт: 8:00-18:00,                                        сб, вс. и праздничные дни выходные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731902" w:rsidRPr="00731902" w:rsidTr="00731902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Дополнительный офис                      Полевского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Полевской, ул. Бажова, 13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731902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Ревдинский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Ревда, ул. Мира, д.25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пн-пт: 8:00-18:00,                                        сб, вс. и праздничные дни выходные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2480</w:t>
            </w:r>
          </w:p>
        </w:tc>
      </w:tr>
      <w:tr w:rsidR="00731902" w:rsidRPr="00731902" w:rsidTr="00731902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Артинский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Арти,  ул.Ленина, 115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6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Нижнесергинский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Нижние Серги, ул. Титова, 41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Шалинский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пгт.Шаля, ул. Калинина,91в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Каменск-Уральский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К-Уральский, ул. Рябова, 2а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055A2F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Артемовский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Артемовский, ул. Почтовая, 26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055A2F">
        <w:trPr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Режевской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Реж, ул. Красноармейская, 26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Талицкий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Талица, ул. Тимирязева, 2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055A2F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Пышминский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р.п. Пышма, ул. Пионерская, 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055A2F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Ирбитский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Ирбит, ул. М.Горького,2Д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Байкаловский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с. Байкалово, ул. Советской Конституции, д.2а/1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Пн-пт. с 8.00 до 16.00, сб-вс. и праздничные дни выходные.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1984</w:t>
            </w:r>
          </w:p>
        </w:tc>
      </w:tr>
      <w:tr w:rsidR="00731902" w:rsidRPr="00731902" w:rsidTr="00055A2F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Слободо-Туринский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Туринская Слобода, ул. Советская, 39А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Пн-пт. с 8.00 до 16.00, сб-вс. и праздничные дни выходные.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1984</w:t>
            </w:r>
          </w:p>
        </w:tc>
      </w:tr>
      <w:tr w:rsidR="00731902" w:rsidRPr="00731902" w:rsidTr="00055A2F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Тугулымский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Тугулым, Ленина, 65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Алапаевский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Алапаевск, ул. Коробкина, 14/21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4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Туринский ОПиОК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Туринск, ул. Кирова, 30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пн-чт 8:00-17:00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1800</w:t>
            </w:r>
          </w:p>
        </w:tc>
      </w:tr>
      <w:tr w:rsidR="00731902" w:rsidRPr="00731902" w:rsidTr="00055A2F">
        <w:trPr>
          <w:trHeight w:val="6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пт 8:00-16:00, сб, вс. и праздничные дни выходные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384</w:t>
            </w:r>
          </w:p>
        </w:tc>
      </w:tr>
      <w:tr w:rsidR="00731902" w:rsidRPr="00731902" w:rsidTr="00055A2F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Тавдинский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Тавда, ул. М.Горького, 108Б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Богдановичский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Богданович, ул. Первомайская, 15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055A2F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Сухоложский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Сухой Лог, ул. Белинского, 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Камышловский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Камышлов, ул. Куйбышева, 61а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055A2F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Белоярский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Белоярский, пер. Центральный, 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055A2F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Асбестовский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Асбест, ул. Мира, 2/2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Малышевский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Малышева, ул. Азина, 24а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Рефтинский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пгт. Рефтинский, ул. Гагарина, 17/а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731902">
        <w:trPr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Серовский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Серов, ул. Карпинского, 26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731902">
        <w:trPr>
          <w:trHeight w:val="51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Лобвинский ОПиОК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Лобва, ул. Уральская, 9/А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 с 8:00-17:00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441</w:t>
            </w:r>
          </w:p>
        </w:tc>
      </w:tr>
      <w:tr w:rsidR="00731902" w:rsidRPr="00731902" w:rsidTr="00F803D3">
        <w:trPr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вт.-пт. с 9:00-17.00, кроме вых. и празд.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1592</w:t>
            </w:r>
          </w:p>
        </w:tc>
      </w:tr>
      <w:tr w:rsidR="00731902" w:rsidRPr="00731902" w:rsidTr="00F803D3">
        <w:trPr>
          <w:trHeight w:val="9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Новолялинский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Новая Ляля, ул. 8 марта, д. 10, корп. 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8-00 до 17-00 (охрана с 10-25 число) сб-вс. и праздничные дни выходные.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1215</w:t>
            </w:r>
          </w:p>
        </w:tc>
      </w:tr>
      <w:tr w:rsidR="00731902" w:rsidRPr="00731902" w:rsidTr="00F803D3">
        <w:trPr>
          <w:trHeight w:val="6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Нижнетуринский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Н.Тура, ул. 40 лет Октября, 39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Пригородный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Н-Тагил, ул. Ломоносова, 49/4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  <w:bookmarkStart w:id="0" w:name="_GoBack"/>
            <w:bookmarkEnd w:id="0"/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8760</w:t>
            </w:r>
          </w:p>
        </w:tc>
      </w:tr>
      <w:tr w:rsidR="00731902" w:rsidRPr="00731902" w:rsidTr="00055A2F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Верхнесалдинский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В.Салда, пос. Молодежный, 102а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Кировградский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Кировград, Мамина-Сибиряка, 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Кушвинский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Кушва, ул. Союзов, 17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6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Красноуральский ОПиОК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Красноуральск,  ул.Каляева, 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2232</w:t>
            </w:r>
          </w:p>
        </w:tc>
      </w:tr>
      <w:tr w:rsidR="00731902" w:rsidRPr="00731902" w:rsidTr="00055A2F">
        <w:trPr>
          <w:trHeight w:val="615"/>
        </w:trPr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731902" w:rsidP="007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ИТОГО: общее количество часов охраны в 2025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731902" w:rsidP="007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226726</w:t>
            </w:r>
          </w:p>
        </w:tc>
      </w:tr>
    </w:tbl>
    <w:p w:rsidR="00731902" w:rsidRDefault="00731902"/>
    <w:p w:rsidR="00BC5C4C" w:rsidRDefault="00BC5C4C"/>
    <w:sectPr w:rsidR="00BC5C4C" w:rsidSect="00F803D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165" w:rsidRDefault="004C6165" w:rsidP="00BC5C4C">
      <w:pPr>
        <w:spacing w:after="0" w:line="240" w:lineRule="auto"/>
      </w:pPr>
      <w:r>
        <w:separator/>
      </w:r>
    </w:p>
  </w:endnote>
  <w:endnote w:type="continuationSeparator" w:id="0">
    <w:p w:rsidR="004C6165" w:rsidRDefault="004C6165" w:rsidP="00BC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165" w:rsidRDefault="004C6165" w:rsidP="00BC5C4C">
      <w:pPr>
        <w:spacing w:after="0" w:line="240" w:lineRule="auto"/>
      </w:pPr>
      <w:r>
        <w:separator/>
      </w:r>
    </w:p>
  </w:footnote>
  <w:footnote w:type="continuationSeparator" w:id="0">
    <w:p w:rsidR="004C6165" w:rsidRDefault="004C6165" w:rsidP="00BC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8276A"/>
    <w:multiLevelType w:val="multilevel"/>
    <w:tmpl w:val="692C3FD2"/>
    <w:lvl w:ilvl="0">
      <w:start w:val="1"/>
      <w:numFmt w:val="decimal"/>
      <w:lvlText w:val="%1."/>
      <w:lvlJc w:val="left"/>
      <w:rPr>
        <w:rFonts w:ascii="Tahoma" w:eastAsia="Times New Roman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4C"/>
    <w:rsid w:val="004C6165"/>
    <w:rsid w:val="006B16E7"/>
    <w:rsid w:val="00731902"/>
    <w:rsid w:val="00A92CA0"/>
    <w:rsid w:val="00BC5C4C"/>
    <w:rsid w:val="00F8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3E700"/>
  <w15:chartTrackingRefBased/>
  <w15:docId w15:val="{B2F1EF25-197B-4154-90FC-2D0F70436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5C4C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C5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C5C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C5C4C"/>
    <w:rPr>
      <w:rFonts w:ascii="Times New Roman" w:hAnsi="Times New Roman" w:cs="Times New Roman" w:hint="default"/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731902"/>
  </w:style>
  <w:style w:type="table" w:customStyle="1" w:styleId="10">
    <w:name w:val="Сетка таблицы1"/>
    <w:basedOn w:val="a1"/>
    <w:next w:val="a3"/>
    <w:uiPriority w:val="39"/>
    <w:rsid w:val="0073190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3190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731902"/>
    <w:rPr>
      <w:rFonts w:eastAsia="Times New Roman" w:cs="Times New Roman"/>
    </w:rPr>
  </w:style>
  <w:style w:type="paragraph" w:styleId="aa">
    <w:name w:val="footer"/>
    <w:basedOn w:val="a"/>
    <w:link w:val="ab"/>
    <w:uiPriority w:val="99"/>
    <w:unhideWhenUsed/>
    <w:rsid w:val="0073190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731902"/>
    <w:rPr>
      <w:rFonts w:eastAsia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3190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19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015D0-EC19-4D83-A9EF-74DF87C5B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2425</Words>
  <Characters>13826</Characters>
  <Application>Microsoft Office Word</Application>
  <DocSecurity>0</DocSecurity>
  <Lines>115</Lines>
  <Paragraphs>32</Paragraphs>
  <ScaleCrop>false</ScaleCrop>
  <Company>ies</Company>
  <LinksUpToDate>false</LinksUpToDate>
  <CharactersWithSpaces>16219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Гранкина Мария Валерьевна</dc:creator>
  <cp:keywords/>
  <dc:description/>
  <cp:lastModifiedBy>Гранкина Мария Валерьевна</cp:lastModifiedBy>
  <cp:revision>3</cp:revision>
  <dcterms:created xsi:type="dcterms:W3CDTF">2023-08-23T05:28:00Z</dcterms:created>
  <dcterms:modified xsi:type="dcterms:W3CDTF">2023-08-23T09:12:00Z</dcterms:modified>
</cp:coreProperties>
</file>